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29A6B" w14:textId="77777777" w:rsidR="00A40D27" w:rsidRDefault="00A40D27" w:rsidP="00A40D27">
      <w:pPr>
        <w:pStyle w:val="NormalWeb"/>
        <w:shd w:val="clear" w:color="auto" w:fill="FFFFFF"/>
        <w:rPr>
          <w:rFonts w:ascii="Arial" w:hAnsi="Arial" w:cs="Arial"/>
          <w:color w:val="222222"/>
        </w:rPr>
      </w:pPr>
      <w:r>
        <w:rPr>
          <w:rFonts w:ascii="Arial" w:hAnsi="Arial" w:cs="Arial"/>
          <w:color w:val="222222"/>
        </w:rPr>
        <w:t>Feedback has been given for PPT I of your presentations please review and let me know if you have any questions.  </w:t>
      </w:r>
    </w:p>
    <w:p w14:paraId="367B0890" w14:textId="77777777" w:rsidR="00A40D27" w:rsidRDefault="00A40D27" w:rsidP="00A40D27">
      <w:pPr>
        <w:pStyle w:val="NormalWeb"/>
        <w:shd w:val="clear" w:color="auto" w:fill="FFFFFF"/>
        <w:rPr>
          <w:rFonts w:ascii="Arial" w:hAnsi="Arial" w:cs="Arial"/>
          <w:color w:val="222222"/>
        </w:rPr>
      </w:pPr>
      <w:r>
        <w:rPr>
          <w:rFonts w:ascii="Arial" w:hAnsi="Arial" w:cs="Arial"/>
          <w:color w:val="222222"/>
        </w:rPr>
        <w:t>FYI...... </w:t>
      </w:r>
      <w:r>
        <w:rPr>
          <w:rStyle w:val="Strong"/>
          <w:rFonts w:ascii="Arial" w:hAnsi="Arial" w:cs="Arial"/>
          <w:color w:val="222222"/>
        </w:rPr>
        <w:t xml:space="preserve">PLEASE, PLEASE, </w:t>
      </w:r>
      <w:proofErr w:type="gramStart"/>
      <w:r>
        <w:rPr>
          <w:rStyle w:val="Strong"/>
          <w:rFonts w:ascii="Arial" w:hAnsi="Arial" w:cs="Arial"/>
          <w:color w:val="222222"/>
        </w:rPr>
        <w:t>PLEASE </w:t>
      </w:r>
      <w:r>
        <w:rPr>
          <w:rFonts w:ascii="Arial" w:hAnsi="Arial" w:cs="Arial"/>
          <w:color w:val="222222"/>
        </w:rPr>
        <w:t> do</w:t>
      </w:r>
      <w:proofErr w:type="gramEnd"/>
      <w:r>
        <w:rPr>
          <w:rFonts w:ascii="Arial" w:hAnsi="Arial" w:cs="Arial"/>
          <w:color w:val="222222"/>
        </w:rPr>
        <w:t xml:space="preserve"> not submit the same </w:t>
      </w:r>
      <w:proofErr w:type="spellStart"/>
      <w:r>
        <w:rPr>
          <w:rFonts w:ascii="Arial" w:hAnsi="Arial" w:cs="Arial"/>
          <w:color w:val="222222"/>
        </w:rPr>
        <w:t>powerpoint</w:t>
      </w:r>
      <w:proofErr w:type="spellEnd"/>
      <w:r>
        <w:rPr>
          <w:rFonts w:ascii="Arial" w:hAnsi="Arial" w:cs="Arial"/>
          <w:color w:val="222222"/>
        </w:rPr>
        <w:t> for your final presentation without adding additional information.  Points will be deducted if the instructions are not being followed.  I have had previous students submit the same PPT and expecting to receive full credit for the final PPT presentation.  If this happens points will be deducted. </w:t>
      </w:r>
    </w:p>
    <w:p w14:paraId="2904425F" w14:textId="77777777" w:rsidR="00A40D27" w:rsidRDefault="00A40D27" w:rsidP="00A40D27">
      <w:pPr>
        <w:pStyle w:val="NormalWeb"/>
        <w:shd w:val="clear" w:color="auto" w:fill="FFFFFF"/>
        <w:rPr>
          <w:rFonts w:ascii="Arial" w:hAnsi="Arial" w:cs="Arial"/>
          <w:color w:val="222222"/>
        </w:rPr>
      </w:pPr>
      <w:r>
        <w:rPr>
          <w:rFonts w:ascii="Arial" w:hAnsi="Arial" w:cs="Arial"/>
          <w:color w:val="000000"/>
          <w:sz w:val="20"/>
          <w:szCs w:val="20"/>
          <w:shd w:val="clear" w:color="auto" w:fill="FFFFFF"/>
        </w:rPr>
        <w:t>Below is some general information when it comes to creating </w:t>
      </w:r>
      <w:r>
        <w:rPr>
          <w:rFonts w:ascii="Arial" w:hAnsi="Arial" w:cs="Arial"/>
          <w:color w:val="222222"/>
        </w:rPr>
        <w:t>PowerPoint</w:t>
      </w:r>
      <w:r>
        <w:rPr>
          <w:rFonts w:ascii="Arial" w:hAnsi="Arial" w:cs="Arial"/>
          <w:color w:val="000000"/>
          <w:sz w:val="20"/>
          <w:szCs w:val="20"/>
          <w:shd w:val="clear" w:color="auto" w:fill="FFFFFF"/>
        </w:rPr>
        <w:t> presentations.   </w:t>
      </w:r>
      <w:r>
        <w:rPr>
          <w:rFonts w:ascii="Arial" w:hAnsi="Arial" w:cs="Arial"/>
          <w:color w:val="222222"/>
        </w:rPr>
        <w:t> This information will be helpful when you are creating future presentations. </w:t>
      </w:r>
    </w:p>
    <w:p w14:paraId="237309FC" w14:textId="77777777" w:rsidR="00A40D27" w:rsidRDefault="00A40D27" w:rsidP="00A40D27">
      <w:pPr>
        <w:pStyle w:val="NormalWeb"/>
        <w:shd w:val="clear" w:color="auto" w:fill="FFFFFF"/>
        <w:spacing w:before="0" w:beforeAutospacing="0" w:after="220" w:afterAutospacing="0"/>
        <w:rPr>
          <w:rFonts w:ascii="Arial" w:hAnsi="Arial" w:cs="Arial"/>
          <w:color w:val="222222"/>
        </w:rPr>
      </w:pPr>
      <w:r>
        <w:rPr>
          <w:rStyle w:val="Strong"/>
          <w:rFonts w:ascii="Arial" w:hAnsi="Arial" w:cs="Arial"/>
          <w:color w:val="333333"/>
          <w:sz w:val="20"/>
          <w:szCs w:val="20"/>
          <w:u w:val="single"/>
          <w:shd w:val="clear" w:color="auto" w:fill="FFFFFF"/>
        </w:rPr>
        <w:t xml:space="preserve">Tips for Creative Effective </w:t>
      </w:r>
      <w:proofErr w:type="spellStart"/>
      <w:r>
        <w:rPr>
          <w:rStyle w:val="Strong"/>
          <w:rFonts w:ascii="Arial" w:hAnsi="Arial" w:cs="Arial"/>
          <w:color w:val="333333"/>
          <w:sz w:val="20"/>
          <w:szCs w:val="20"/>
          <w:u w:val="single"/>
          <w:shd w:val="clear" w:color="auto" w:fill="FFFFFF"/>
        </w:rPr>
        <w:t>Powerpoint</w:t>
      </w:r>
      <w:proofErr w:type="spellEnd"/>
      <w:r>
        <w:rPr>
          <w:rStyle w:val="Strong"/>
          <w:rFonts w:ascii="Arial" w:hAnsi="Arial" w:cs="Arial"/>
          <w:color w:val="333333"/>
          <w:sz w:val="20"/>
          <w:szCs w:val="20"/>
          <w:u w:val="single"/>
          <w:shd w:val="clear" w:color="auto" w:fill="FFFFFF"/>
        </w:rPr>
        <w:t xml:space="preserve"> Presentations</w:t>
      </w:r>
    </w:p>
    <w:p w14:paraId="0F52C95D"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The PowerPoint presentation is ubiquitous, but just because everybody does it doesn’t mean everybody does it well. Here are some tips to help you save your audience from "death by PowerPoint."</w:t>
      </w:r>
    </w:p>
    <w:p w14:paraId="7603ACD4"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Use the slide master feature to create a consistent and simple design template. It’s fine to vary the content of your slides (e.g., bulleted list, 2-column text, text &amp; image), but be consistent with other elements such as font, colors, and background.</w:t>
      </w:r>
    </w:p>
    <w:p w14:paraId="060A3C20"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Simplify and limit the number of words on each screen. Use key phrases and include only essential information.</w:t>
      </w:r>
    </w:p>
    <w:p w14:paraId="51B15BE2" w14:textId="77777777" w:rsidR="00A40D27" w:rsidRDefault="00A40D27" w:rsidP="00A40D27">
      <w:pPr>
        <w:pStyle w:val="NormalWeb"/>
        <w:shd w:val="clear" w:color="auto" w:fill="FFFFFF"/>
        <w:spacing w:before="80" w:beforeAutospacing="0" w:after="120" w:afterAutospacing="0"/>
        <w:ind w:left="720"/>
        <w:rPr>
          <w:rFonts w:ascii="Arial" w:hAnsi="Arial" w:cs="Arial"/>
          <w:color w:val="222222"/>
        </w:rPr>
      </w:pPr>
      <w:r>
        <w:rPr>
          <w:rFonts w:ascii="Arial" w:hAnsi="Arial" w:cs="Arial"/>
          <w:color w:val="333333"/>
          <w:sz w:val="20"/>
          <w:szCs w:val="20"/>
          <w:shd w:val="clear" w:color="auto" w:fill="FFFFFF"/>
        </w:rPr>
        <w:t>o Generally no more than 6 words a line</w:t>
      </w:r>
    </w:p>
    <w:p w14:paraId="1C1ED927" w14:textId="77777777" w:rsidR="00A40D27" w:rsidRDefault="00A40D27" w:rsidP="00A40D27">
      <w:pPr>
        <w:pStyle w:val="NormalWeb"/>
        <w:shd w:val="clear" w:color="auto" w:fill="FFFFFF"/>
        <w:spacing w:before="80" w:beforeAutospacing="0" w:after="120" w:afterAutospacing="0"/>
        <w:ind w:left="720"/>
        <w:rPr>
          <w:rFonts w:ascii="Arial" w:hAnsi="Arial" w:cs="Arial"/>
          <w:color w:val="222222"/>
        </w:rPr>
      </w:pPr>
      <w:r>
        <w:rPr>
          <w:rFonts w:ascii="Arial" w:hAnsi="Arial" w:cs="Arial"/>
          <w:color w:val="333333"/>
          <w:sz w:val="20"/>
          <w:szCs w:val="20"/>
          <w:shd w:val="clear" w:color="auto" w:fill="FFFFFF"/>
        </w:rPr>
        <w:t>o Generally no more than 6 lines a slide</w:t>
      </w:r>
    </w:p>
    <w:p w14:paraId="667D5DCB" w14:textId="77777777" w:rsidR="00A40D27" w:rsidRDefault="00A40D27" w:rsidP="00A40D27">
      <w:pPr>
        <w:pStyle w:val="NormalWeb"/>
        <w:shd w:val="clear" w:color="auto" w:fill="FFFFFF"/>
        <w:spacing w:before="80" w:beforeAutospacing="0" w:after="120" w:afterAutospacing="0"/>
        <w:ind w:left="720"/>
        <w:rPr>
          <w:rFonts w:ascii="Arial" w:hAnsi="Arial" w:cs="Arial"/>
          <w:color w:val="222222"/>
        </w:rPr>
      </w:pPr>
      <w:r>
        <w:rPr>
          <w:rFonts w:ascii="Arial" w:hAnsi="Arial" w:cs="Arial"/>
          <w:color w:val="333333"/>
          <w:sz w:val="20"/>
          <w:szCs w:val="20"/>
          <w:shd w:val="clear" w:color="auto" w:fill="FFFFFF"/>
        </w:rPr>
        <w:t>o Avoid long sentences</w:t>
      </w:r>
    </w:p>
    <w:p w14:paraId="72843086" w14:textId="77777777" w:rsidR="00A40D27" w:rsidRDefault="00A40D27" w:rsidP="00A40D27">
      <w:pPr>
        <w:pStyle w:val="NormalWeb"/>
        <w:shd w:val="clear" w:color="auto" w:fill="FFFFFF"/>
        <w:spacing w:before="80" w:beforeAutospacing="0" w:after="120" w:afterAutospacing="0"/>
        <w:ind w:left="720"/>
        <w:rPr>
          <w:rFonts w:ascii="Arial" w:hAnsi="Arial" w:cs="Arial"/>
          <w:color w:val="222222"/>
        </w:rPr>
      </w:pPr>
      <w:r>
        <w:rPr>
          <w:rFonts w:ascii="Arial" w:hAnsi="Arial" w:cs="Arial"/>
          <w:color w:val="333333"/>
          <w:sz w:val="20"/>
          <w:szCs w:val="20"/>
          <w:shd w:val="clear" w:color="auto" w:fill="FFFFFF"/>
        </w:rPr>
        <w:t>o Larger font indicates more important information</w:t>
      </w:r>
    </w:p>
    <w:p w14:paraId="54468794" w14:textId="77777777" w:rsidR="00A40D27" w:rsidRDefault="00A40D27" w:rsidP="00A40D27">
      <w:pPr>
        <w:pStyle w:val="NormalWeb"/>
        <w:shd w:val="clear" w:color="auto" w:fill="FFFFFF"/>
        <w:spacing w:before="80" w:beforeAutospacing="0" w:after="120" w:afterAutospacing="0"/>
        <w:ind w:left="720"/>
        <w:rPr>
          <w:rFonts w:ascii="Arial" w:hAnsi="Arial" w:cs="Arial"/>
          <w:color w:val="222222"/>
        </w:rPr>
      </w:pPr>
      <w:r>
        <w:rPr>
          <w:rFonts w:ascii="Arial" w:hAnsi="Arial" w:cs="Arial"/>
          <w:color w:val="333333"/>
          <w:sz w:val="20"/>
          <w:szCs w:val="20"/>
          <w:shd w:val="clear" w:color="auto" w:fill="FFFFFF"/>
        </w:rPr>
        <w:t>o Font size generally ranges from 18 to 48 point</w:t>
      </w:r>
    </w:p>
    <w:p w14:paraId="30CC1F32"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Limit punctuation and avoid putting words in all capital letters. Empty space on the slide will enhance readability.</w:t>
      </w:r>
    </w:p>
    <w:p w14:paraId="21D58041"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Use contrasting colors for text and background. Dark text on a light background is best. Patterned backgrounds can reduce the readability of text.</w:t>
      </w:r>
    </w:p>
    <w:p w14:paraId="16A61535"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Avoid the use of flashy transitions such as text fly-ins. These features may seem impressive at first but are distracting and get old quickly.</w:t>
      </w:r>
    </w:p>
    <w:p w14:paraId="7C8852B0"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Overuse of special effects such as animation and sounds are distracting and may make your presentation seem less than serious.</w:t>
      </w:r>
    </w:p>
    <w:p w14:paraId="14D9323C"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Use good quality images that reinforce and complement your message. Ensure that your images maintain their impact and resolution when projected on a large screen.</w:t>
      </w:r>
    </w:p>
    <w:p w14:paraId="6B68EADB"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If you use builds, have content appear on the screen in a consistent, simple manner; from the top or left is best. Only "build" screens when necessary to make your point because they can slow your presentation.</w:t>
      </w:r>
    </w:p>
    <w:p w14:paraId="3306C334" w14:textId="77777777" w:rsidR="00A40D27" w:rsidRDefault="00A40D27" w:rsidP="00A40D27">
      <w:pPr>
        <w:pStyle w:val="NormalWeb"/>
        <w:shd w:val="clear" w:color="auto" w:fill="FFFFFF"/>
        <w:spacing w:before="80" w:beforeAutospacing="0" w:after="120" w:afterAutospacing="0"/>
        <w:rPr>
          <w:rFonts w:ascii="Arial" w:hAnsi="Arial" w:cs="Arial"/>
          <w:color w:val="222222"/>
        </w:rPr>
      </w:pPr>
      <w:r>
        <w:rPr>
          <w:rFonts w:ascii="Arial" w:hAnsi="Arial" w:cs="Arial"/>
          <w:color w:val="333333"/>
          <w:sz w:val="20"/>
          <w:szCs w:val="20"/>
          <w:shd w:val="clear" w:color="auto" w:fill="FFFFFF"/>
        </w:rPr>
        <w:t>• Limit the number of slides. Presenters who constantly "flip" to the next slide are likely to lose their audience. A good rule of thumb is one slide per minute</w:t>
      </w:r>
    </w:p>
    <w:p w14:paraId="295F7925" w14:textId="77777777" w:rsidR="00CE5B49" w:rsidRDefault="00A40D27"/>
    <w:sectPr w:rsidR="00CE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27"/>
    <w:rsid w:val="00465590"/>
    <w:rsid w:val="00A40D27"/>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0FA3"/>
  <w15:chartTrackingRefBased/>
  <w15:docId w15:val="{7D35AC85-3C70-4C72-8C2B-47AA95B7A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0D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0D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43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2020-08-24T03:31:00Z</dcterms:created>
  <dcterms:modified xsi:type="dcterms:W3CDTF">2020-08-24T03:32:00Z</dcterms:modified>
</cp:coreProperties>
</file>